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rPr/>
      </w:pPr>
      <w:r w:rsidDel="00000000" w:rsidR="00000000" w:rsidRPr="00000000">
        <w:rPr>
          <w:rtl w:val="0"/>
        </w:rPr>
        <w:t xml:space="preserve">Swim Strong Lifesavers Scholarship Program </w:t>
      </w:r>
    </w:p>
    <w:p w:rsidR="00000000" w:rsidDel="00000000" w:rsidP="00000000" w:rsidRDefault="00000000" w:rsidRPr="00000000" w14:paraId="00000002">
      <w:pPr>
        <w:pageBreakBefore w:val="0"/>
        <w:rPr/>
      </w:pPr>
      <w:r w:rsidDel="00000000" w:rsidR="00000000" w:rsidRPr="00000000">
        <w:rPr>
          <w:rtl w:val="0"/>
        </w:rPr>
        <w:t xml:space="preserve"> </w:t>
      </w:r>
    </w:p>
    <w:p w:rsidR="00000000" w:rsidDel="00000000" w:rsidP="00000000" w:rsidRDefault="00000000" w:rsidRPr="00000000" w14:paraId="00000003">
      <w:pPr>
        <w:pageBreakBefore w:val="0"/>
        <w:rPr/>
      </w:pPr>
      <w:r w:rsidDel="00000000" w:rsidR="00000000" w:rsidRPr="00000000">
        <w:rPr>
          <w:rtl w:val="0"/>
        </w:rPr>
        <w:t xml:space="preserve">Swim Strong hopes to help provide swimmers with basic and intermediate swim lessons. Our mission is to assist families who might not otherwise be able to financially afford swimming lessons for their children</w:t>
      </w:r>
    </w:p>
    <w:p w:rsidR="00000000" w:rsidDel="00000000" w:rsidP="00000000" w:rsidRDefault="00000000" w:rsidRPr="00000000" w14:paraId="00000004">
      <w:pPr>
        <w:pageBreakBefore w:val="0"/>
        <w:rPr/>
      </w:pPr>
      <w:r w:rsidDel="00000000" w:rsidR="00000000" w:rsidRPr="00000000">
        <w:rPr>
          <w:rtl w:val="0"/>
        </w:rPr>
      </w:r>
    </w:p>
    <w:p w:rsidR="00000000" w:rsidDel="00000000" w:rsidP="00000000" w:rsidRDefault="00000000" w:rsidRPr="00000000" w14:paraId="00000005">
      <w:pPr>
        <w:pageBreakBefore w:val="0"/>
        <w:rPr/>
      </w:pPr>
      <w:r w:rsidDel="00000000" w:rsidR="00000000" w:rsidRPr="00000000">
        <w:rPr>
          <w:rtl w:val="0"/>
        </w:rPr>
        <w:t xml:space="preserve">Swim Strong offers $5,000 in scholarships per calendar year. Applications are accepted year round. Both partial and full scholarships are awarded until the funds are all dispersed. </w:t>
      </w:r>
    </w:p>
    <w:p w:rsidR="00000000" w:rsidDel="00000000" w:rsidP="00000000" w:rsidRDefault="00000000" w:rsidRPr="00000000" w14:paraId="00000006">
      <w:pPr>
        <w:pageBreakBefore w:val="0"/>
        <w:rPr/>
      </w:pPr>
      <w:r w:rsidDel="00000000" w:rsidR="00000000" w:rsidRPr="00000000">
        <w:rPr>
          <w:rtl w:val="0"/>
        </w:rPr>
      </w:r>
    </w:p>
    <w:p w:rsidR="00000000" w:rsidDel="00000000" w:rsidP="00000000" w:rsidRDefault="00000000" w:rsidRPr="00000000" w14:paraId="00000007">
      <w:pPr>
        <w:pageBreakBefore w:val="0"/>
        <w:rPr/>
      </w:pPr>
      <w:r w:rsidDel="00000000" w:rsidR="00000000" w:rsidRPr="00000000">
        <w:rPr>
          <w:rtl w:val="0"/>
        </w:rPr>
        <w:t xml:space="preserve"> </w:t>
      </w:r>
    </w:p>
    <w:p w:rsidR="00000000" w:rsidDel="00000000" w:rsidP="00000000" w:rsidRDefault="00000000" w:rsidRPr="00000000" w14:paraId="00000008">
      <w:pPr>
        <w:pageBreakBefore w:val="0"/>
        <w:rPr/>
      </w:pPr>
      <w:r w:rsidDel="00000000" w:rsidR="00000000" w:rsidRPr="00000000">
        <w:rPr>
          <w:rtl w:val="0"/>
        </w:rPr>
        <w:t xml:space="preserve">Guidelines-</w:t>
      </w:r>
    </w:p>
    <w:p w:rsidR="00000000" w:rsidDel="00000000" w:rsidP="00000000" w:rsidRDefault="00000000" w:rsidRPr="00000000" w14:paraId="00000009">
      <w:pPr>
        <w:pageBreakBefore w:val="0"/>
        <w:rPr/>
      </w:pPr>
      <w:r w:rsidDel="00000000" w:rsidR="00000000" w:rsidRPr="00000000">
        <w:rPr>
          <w:rtl w:val="0"/>
        </w:rPr>
        <w:t xml:space="preserve">Each student can be awarded up to 2 sessions of group swim lessons in a year.  There will be a limit of one scholarship per family in a year.</w:t>
      </w:r>
    </w:p>
    <w:p w:rsidR="00000000" w:rsidDel="00000000" w:rsidP="00000000" w:rsidRDefault="00000000" w:rsidRPr="00000000" w14:paraId="0000000A">
      <w:pPr>
        <w:pageBreakBefore w:val="0"/>
        <w:rPr/>
      </w:pPr>
      <w:r w:rsidDel="00000000" w:rsidR="00000000" w:rsidRPr="00000000">
        <w:rPr>
          <w:rtl w:val="0"/>
        </w:rPr>
      </w:r>
    </w:p>
    <w:p w:rsidR="00000000" w:rsidDel="00000000" w:rsidP="00000000" w:rsidRDefault="00000000" w:rsidRPr="00000000" w14:paraId="0000000B">
      <w:pPr>
        <w:pageBreakBefore w:val="0"/>
        <w:rPr/>
      </w:pPr>
      <w:r w:rsidDel="00000000" w:rsidR="00000000" w:rsidRPr="00000000">
        <w:rPr>
          <w:rtl w:val="0"/>
        </w:rPr>
        <w:t xml:space="preserve">Scholarship recipients receiving money from a school or government assistance program specifically for therapy, or extracurricular programs are not eligible for a scholarship. (home school programs, Alta Regional)</w:t>
      </w:r>
    </w:p>
    <w:p w:rsidR="00000000" w:rsidDel="00000000" w:rsidP="00000000" w:rsidRDefault="00000000" w:rsidRPr="00000000" w14:paraId="0000000C">
      <w:pPr>
        <w:pageBreakBefore w:val="0"/>
        <w:rPr/>
      </w:pPr>
      <w:r w:rsidDel="00000000" w:rsidR="00000000" w:rsidRPr="00000000">
        <w:rPr>
          <w:rtl w:val="0"/>
        </w:rPr>
      </w:r>
    </w:p>
    <w:p w:rsidR="00000000" w:rsidDel="00000000" w:rsidP="00000000" w:rsidRDefault="00000000" w:rsidRPr="00000000" w14:paraId="0000000D">
      <w:pPr>
        <w:pageBreakBefore w:val="0"/>
        <w:rPr/>
      </w:pPr>
      <w:r w:rsidDel="00000000" w:rsidR="00000000" w:rsidRPr="00000000">
        <w:rPr>
          <w:rtl w:val="0"/>
        </w:rPr>
        <w:t xml:space="preserve">Application Process:</w:t>
      </w:r>
    </w:p>
    <w:p w:rsidR="00000000" w:rsidDel="00000000" w:rsidP="00000000" w:rsidRDefault="00000000" w:rsidRPr="00000000" w14:paraId="0000000E">
      <w:pPr>
        <w:pageBreakBefore w:val="0"/>
        <w:numPr>
          <w:ilvl w:val="0"/>
          <w:numId w:val="1"/>
        </w:numPr>
        <w:ind w:left="720" w:hanging="360"/>
        <w:rPr>
          <w:u w:val="none"/>
        </w:rPr>
      </w:pPr>
      <w:r w:rsidDel="00000000" w:rsidR="00000000" w:rsidRPr="00000000">
        <w:rPr>
          <w:rtl w:val="0"/>
        </w:rPr>
        <w:t xml:space="preserve">Complete and turn in attached application to </w:t>
      </w:r>
      <w:hyperlink r:id="rId6">
        <w:r w:rsidDel="00000000" w:rsidR="00000000" w:rsidRPr="00000000">
          <w:rPr>
            <w:color w:val="1155cc"/>
            <w:u w:val="single"/>
            <w:rtl w:val="0"/>
          </w:rPr>
          <w:t xml:space="preserve">sunshineswimcenter@gmail.com</w:t>
        </w:r>
      </w:hyperlink>
      <w:r w:rsidDel="00000000" w:rsidR="00000000" w:rsidRPr="00000000">
        <w:rPr>
          <w:rtl w:val="0"/>
        </w:rPr>
      </w:r>
    </w:p>
    <w:p w:rsidR="00000000" w:rsidDel="00000000" w:rsidP="00000000" w:rsidRDefault="00000000" w:rsidRPr="00000000" w14:paraId="0000000F">
      <w:pPr>
        <w:pageBreakBefore w:val="0"/>
        <w:numPr>
          <w:ilvl w:val="0"/>
          <w:numId w:val="1"/>
        </w:numPr>
        <w:ind w:left="720" w:hanging="360"/>
        <w:rPr>
          <w:u w:val="none"/>
        </w:rPr>
      </w:pPr>
      <w:r w:rsidDel="00000000" w:rsidR="00000000" w:rsidRPr="00000000">
        <w:rPr>
          <w:rtl w:val="0"/>
        </w:rPr>
        <w:t xml:space="preserve">Complete Sunshine Swim &amp; Fitness Center online registration form creating your account</w:t>
      </w:r>
    </w:p>
    <w:p w:rsidR="00000000" w:rsidDel="00000000" w:rsidP="00000000" w:rsidRDefault="00000000" w:rsidRPr="00000000" w14:paraId="00000010">
      <w:pPr>
        <w:pageBreakBefore w:val="0"/>
        <w:numPr>
          <w:ilvl w:val="0"/>
          <w:numId w:val="1"/>
        </w:numPr>
        <w:ind w:left="720" w:hanging="360"/>
        <w:rPr>
          <w:u w:val="none"/>
        </w:rPr>
      </w:pPr>
      <w:r w:rsidDel="00000000" w:rsidR="00000000" w:rsidRPr="00000000">
        <w:rPr>
          <w:rtl w:val="0"/>
        </w:rPr>
        <w:t xml:space="preserve">Book a free swim assessment online or over the phone to test which level your swimmer would best start off in</w:t>
      </w:r>
    </w:p>
    <w:p w:rsidR="00000000" w:rsidDel="00000000" w:rsidP="00000000" w:rsidRDefault="00000000" w:rsidRPr="00000000" w14:paraId="00000011">
      <w:pPr>
        <w:pageBreakBefore w:val="0"/>
        <w:numPr>
          <w:ilvl w:val="0"/>
          <w:numId w:val="1"/>
        </w:numPr>
        <w:ind w:left="720" w:hanging="360"/>
        <w:rPr>
          <w:u w:val="none"/>
        </w:rPr>
      </w:pPr>
      <w:r w:rsidDel="00000000" w:rsidR="00000000" w:rsidRPr="00000000">
        <w:rPr>
          <w:rtl w:val="0"/>
        </w:rPr>
        <w:t xml:space="preserve">If awarded a scholarship, it will be the responsibility of the family to register for lessons within the allotted time period. If you do not register for lessons in time, funds will be forfeited.</w:t>
      </w:r>
    </w:p>
    <w:p w:rsidR="00000000" w:rsidDel="00000000" w:rsidP="00000000" w:rsidRDefault="00000000" w:rsidRPr="00000000" w14:paraId="00000012">
      <w:pPr>
        <w:pageBreakBefore w:val="0"/>
        <w:rPr/>
      </w:pPr>
      <w:r w:rsidDel="00000000" w:rsidR="00000000" w:rsidRPr="00000000">
        <w:rPr>
          <w:rtl w:val="0"/>
        </w:rPr>
      </w:r>
    </w:p>
    <w:p w:rsidR="00000000" w:rsidDel="00000000" w:rsidP="00000000" w:rsidRDefault="00000000" w:rsidRPr="00000000" w14:paraId="00000013">
      <w:pPr>
        <w:pageBreakBefore w:val="0"/>
        <w:rPr/>
      </w:pPr>
      <w:r w:rsidDel="00000000" w:rsidR="00000000" w:rsidRPr="00000000">
        <w:br w:type="page"/>
      </w:r>
      <w:r w:rsidDel="00000000" w:rsidR="00000000" w:rsidRPr="00000000">
        <w:rPr>
          <w:rtl w:val="0"/>
        </w:rPr>
      </w:r>
    </w:p>
    <w:p w:rsidR="00000000" w:rsidDel="00000000" w:rsidP="00000000" w:rsidRDefault="00000000" w:rsidRPr="00000000" w14:paraId="00000014">
      <w:pPr>
        <w:pageBreakBefore w:val="0"/>
        <w:rPr/>
      </w:pPr>
      <w:r w:rsidDel="00000000" w:rsidR="00000000" w:rsidRPr="00000000">
        <w:rPr>
          <w:rtl w:val="0"/>
        </w:rPr>
        <w:t xml:space="preserve">Swim Strong Scholarship Application</w:t>
      </w:r>
    </w:p>
    <w:p w:rsidR="00000000" w:rsidDel="00000000" w:rsidP="00000000" w:rsidRDefault="00000000" w:rsidRPr="00000000" w14:paraId="00000015">
      <w:pPr>
        <w:pageBreakBefore w:val="0"/>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Parent or Guardian’s Full Name: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Student’s Name:                                                                Age: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Address: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Email:                                                                                Phone Number: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Household’s annual income: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Number of dependents in household: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Has the swimmer had any swim lessons before? If yes, please describe:</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Has the swimmer had a traumatic experience with water? If yes, please describe: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Additional comments you would like to add to your application?</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31">
      <w:pPr>
        <w:pageBreakBefore w:val="0"/>
        <w:rPr/>
      </w:pPr>
      <w:r w:rsidDel="00000000" w:rsidR="00000000" w:rsidRPr="00000000">
        <w:rPr>
          <w:rtl w:val="0"/>
        </w:rPr>
      </w:r>
    </w:p>
    <w:p w:rsidR="00000000" w:rsidDel="00000000" w:rsidP="00000000" w:rsidRDefault="00000000" w:rsidRPr="00000000" w14:paraId="00000032">
      <w:pPr>
        <w:pageBreakBefore w:val="0"/>
        <w:rPr/>
      </w:pPr>
      <w:r w:rsidDel="00000000" w:rsidR="00000000" w:rsidRPr="00000000">
        <w:rPr>
          <w:rtl w:val="0"/>
        </w:rPr>
      </w:r>
    </w:p>
    <w:p w:rsidR="00000000" w:rsidDel="00000000" w:rsidP="00000000" w:rsidRDefault="00000000" w:rsidRPr="00000000" w14:paraId="00000033">
      <w:pPr>
        <w:pageBreakBefore w:val="0"/>
        <w:rPr/>
      </w:pPr>
      <w:r w:rsidDel="00000000" w:rsidR="00000000" w:rsidRPr="00000000">
        <w:rPr>
          <w:rtl w:val="0"/>
        </w:rPr>
        <w:t xml:space="preserve">Office Use Only:</w:t>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Scholarship Awarded?     Y      N</w:t>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Amount?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Date Awarded?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Date Redeemed?</w:t>
            </w:r>
          </w:p>
        </w:tc>
      </w:tr>
    </w:tbl>
    <w:p w:rsidR="00000000" w:rsidDel="00000000" w:rsidP="00000000" w:rsidRDefault="00000000" w:rsidRPr="00000000" w14:paraId="00000038">
      <w:pPr>
        <w:pageBreakBefore w:val="0"/>
        <w:rPr/>
      </w:pPr>
      <w:r w:rsidDel="00000000" w:rsidR="00000000" w:rsidRPr="00000000">
        <w:rPr>
          <w:rtl w:val="0"/>
        </w:rPr>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sunshineswimcenter@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